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St. James &amp; St. Ann’s Regional Education Committee 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  <w:shd w:val="clear" w:color="auto" w:fill="45818E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  <w:shd w:val="clear" w:color="auto" w:fill="45818E"/>
        </w:rPr>
        <w:t>~ MINUTES~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Wednesday, </w:t>
      </w:r>
      <w:r w:rsidR="00D41915">
        <w:rPr>
          <w:rFonts w:ascii="Calibri" w:eastAsia="Calibri" w:hAnsi="Calibri" w:cs="Times New Roman"/>
          <w:b/>
          <w:kern w:val="2"/>
          <w:sz w:val="28"/>
          <w:szCs w:val="28"/>
        </w:rPr>
        <w:t>January 10</w:t>
      </w: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>, 202</w:t>
      </w:r>
      <w:r w:rsidR="00D41915">
        <w:rPr>
          <w:rFonts w:ascii="Calibri" w:eastAsia="Calibri" w:hAnsi="Calibri" w:cs="Times New Roman"/>
          <w:b/>
          <w:kern w:val="2"/>
          <w:sz w:val="28"/>
          <w:szCs w:val="28"/>
        </w:rPr>
        <w:t>4</w:t>
      </w: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 | Start Time: 6:30pm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>Location: St. James &amp; St. Ann’s Elementary School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</w:pPr>
    </w:p>
    <w:p w:rsidR="00BA3905" w:rsidRDefault="00D41915" w:rsidP="00E3645F">
      <w:pPr>
        <w:spacing w:after="160" w:line="240" w:lineRule="auto"/>
        <w:rPr>
          <w:rFonts w:ascii="Calibri" w:eastAsia="Calibri" w:hAnsi="Calibri" w:cs="Times New Roman"/>
          <w:color w:val="222222"/>
          <w:sz w:val="28"/>
          <w:szCs w:val="28"/>
        </w:rPr>
      </w:pPr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  <w:u w:val="single"/>
        </w:rPr>
        <w:t>Present:</w:t>
      </w:r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 Tina Girard, Chair, Heather MacDonald, Vice Chair, Gregory Kenny, Secretary,</w:t>
      </w:r>
      <w:r w:rsidRPr="00BA3905">
        <w:rPr>
          <w:rFonts w:ascii="Calibri" w:eastAsia="Calibri" w:hAnsi="Calibri" w:cs="Times New Roman"/>
          <w:b/>
          <w:color w:val="222222"/>
          <w:kern w:val="2"/>
          <w:sz w:val="28"/>
          <w:szCs w:val="28"/>
          <w:highlight w:val="white"/>
        </w:rPr>
        <w:t xml:space="preserve"> </w:t>
      </w:r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Julie Lee, Principal, Andrew </w:t>
      </w:r>
      <w:proofErr w:type="spellStart"/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>DeVerteuil</w:t>
      </w:r>
      <w:proofErr w:type="spellEnd"/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, Treasurer, </w:t>
      </w:r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Tasha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Mijinke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Community Relations, Caroline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Winship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Teachers Rep., Elizabeth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Ocon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, Fundraising</w:t>
      </w:r>
    </w:p>
    <w:p w:rsidR="00E3645F" w:rsidRPr="00BA3905" w:rsidRDefault="00E3645F" w:rsidP="00E3645F">
      <w:pPr>
        <w:spacing w:after="160" w:line="240" w:lineRule="auto"/>
        <w:rPr>
          <w:rFonts w:ascii="Calibri" w:eastAsia="Calibri" w:hAnsi="Calibri" w:cs="Times New Roman"/>
          <w:kern w:val="2"/>
          <w:sz w:val="28"/>
          <w:szCs w:val="28"/>
        </w:rPr>
      </w:pPr>
    </w:p>
    <w:p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kern w:val="2"/>
          <w:sz w:val="28"/>
          <w:szCs w:val="28"/>
        </w:rPr>
        <w:t xml:space="preserve">1.   Faith Formation – 15 minutes – </w:t>
      </w:r>
      <w:r w:rsidR="00C62C36">
        <w:rPr>
          <w:rFonts w:ascii="Calibri" w:eastAsia="Calibri" w:hAnsi="Calibri" w:cs="Times New Roman"/>
          <w:kern w:val="2"/>
          <w:sz w:val="28"/>
          <w:szCs w:val="28"/>
        </w:rPr>
        <w:t>Heather</w:t>
      </w:r>
      <w:r w:rsidRPr="00BA3905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</w:p>
    <w:p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kern w:val="2"/>
          <w:sz w:val="28"/>
          <w:szCs w:val="28"/>
        </w:rPr>
        <w:t>2.   Call Meeting to Order (6: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>5</w:t>
      </w:r>
      <w:r w:rsidR="00F732BC">
        <w:rPr>
          <w:rFonts w:ascii="Calibri" w:eastAsia="Calibri" w:hAnsi="Calibri" w:cs="Times New Roman"/>
          <w:kern w:val="2"/>
          <w:sz w:val="28"/>
          <w:szCs w:val="28"/>
        </w:rPr>
        <w:t>0</w:t>
      </w:r>
      <w:r w:rsidRPr="00BA3905">
        <w:rPr>
          <w:rFonts w:ascii="Calibri" w:eastAsia="Calibri" w:hAnsi="Calibri" w:cs="Times New Roman"/>
          <w:kern w:val="2"/>
          <w:sz w:val="28"/>
          <w:szCs w:val="28"/>
        </w:rPr>
        <w:t>pm)</w:t>
      </w:r>
    </w:p>
    <w:p w:rsidR="004003D8" w:rsidRPr="004003D8" w:rsidRDefault="00BA3905" w:rsidP="004003D8">
      <w:pPr>
        <w:spacing w:after="160" w:line="480" w:lineRule="auto"/>
        <w:ind w:left="1500"/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</w:pPr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 xml:space="preserve">We acknowledge that St. James and St. Ann’s school is located on the </w:t>
      </w:r>
      <w:proofErr w:type="spellStart"/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>unceded</w:t>
      </w:r>
      <w:proofErr w:type="spellEnd"/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 xml:space="preserve"> and traditional lands </w:t>
      </w:r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of the Sumas (sue-mass) and 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Matsqui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(mats-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sqwee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) First Nations people, and the 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Stó:lō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(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staw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-low) people." </w:t>
      </w:r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>With this, we respect the longstanding relationships that Indigenous Nations have to this land, as they are the original caretakers.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</w:pPr>
      <w:r w:rsidRPr="004003D8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3. </w:t>
      </w:r>
      <w:r w:rsidRPr="004003D8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ab/>
        <w:t xml:space="preserve">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Amend / Adopt the Agenda 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>(</w:t>
      </w:r>
      <w:bookmarkStart w:id="0" w:name="_Hlk155805404"/>
      <w:r w:rsidR="00534DE6">
        <w:rPr>
          <w:rFonts w:ascii="Calibri" w:eastAsia="Calibri" w:hAnsi="Calibri" w:cs="Times New Roman"/>
          <w:kern w:val="2"/>
          <w:sz w:val="28"/>
          <w:szCs w:val="28"/>
        </w:rPr>
        <w:t xml:space="preserve">Add: 11. 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>New Business</w:t>
      </w:r>
      <w:r w:rsidR="00534DE6">
        <w:rPr>
          <w:rFonts w:ascii="Calibri" w:eastAsia="Calibri" w:hAnsi="Calibri" w:cs="Times New Roman"/>
          <w:kern w:val="2"/>
          <w:sz w:val="28"/>
          <w:szCs w:val="28"/>
        </w:rPr>
        <w:t>: E.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 xml:space="preserve"> Feed the Futures Grant</w:t>
      </w:r>
      <w:r w:rsidR="003726A7">
        <w:rPr>
          <w:rFonts w:ascii="Calibri" w:eastAsia="Calibri" w:hAnsi="Calibri" w:cs="Times New Roman"/>
          <w:kern w:val="2"/>
          <w:sz w:val="28"/>
          <w:szCs w:val="28"/>
        </w:rPr>
        <w:t>)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bookmarkEnd w:id="0"/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(Motion: 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>Tasha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, 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>Heather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4.   Appreciations – 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 xml:space="preserve">Tina &amp; Heather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send appreciation </w:t>
      </w:r>
      <w:r w:rsidR="00133CC4">
        <w:rPr>
          <w:rFonts w:ascii="Calibri" w:eastAsia="Calibri" w:hAnsi="Calibri" w:cs="Times New Roman"/>
          <w:kern w:val="2"/>
          <w:sz w:val="28"/>
          <w:szCs w:val="28"/>
        </w:rPr>
        <w:t xml:space="preserve">to 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>Principal, Teachers &amp; Staff.  Julie sends appreciation to Building Committee</w:t>
      </w:r>
      <w:r w:rsidR="00EA7498">
        <w:rPr>
          <w:rFonts w:ascii="Calibri" w:eastAsia="Calibri" w:hAnsi="Calibri" w:cs="Times New Roman"/>
          <w:kern w:val="2"/>
          <w:sz w:val="28"/>
          <w:szCs w:val="28"/>
        </w:rPr>
        <w:t xml:space="preserve">. </w:t>
      </w:r>
      <w:r w:rsidR="00534DE6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EA7498">
        <w:rPr>
          <w:rFonts w:ascii="Calibri" w:eastAsia="Calibri" w:hAnsi="Calibri" w:cs="Times New Roman"/>
          <w:kern w:val="2"/>
          <w:sz w:val="28"/>
          <w:szCs w:val="28"/>
        </w:rPr>
        <w:lastRenderedPageBreak/>
        <w:t xml:space="preserve">Greg sends appreciation to </w:t>
      </w:r>
      <w:r w:rsidR="00534DE6">
        <w:rPr>
          <w:rFonts w:ascii="Calibri" w:eastAsia="Calibri" w:hAnsi="Calibri" w:cs="Times New Roman"/>
          <w:kern w:val="2"/>
          <w:sz w:val="28"/>
          <w:szCs w:val="28"/>
        </w:rPr>
        <w:t xml:space="preserve">Parent </w:t>
      </w:r>
      <w:r w:rsidR="00D47C19">
        <w:rPr>
          <w:rFonts w:ascii="Calibri" w:eastAsia="Calibri" w:hAnsi="Calibri" w:cs="Times New Roman"/>
          <w:kern w:val="2"/>
          <w:sz w:val="28"/>
          <w:szCs w:val="28"/>
        </w:rPr>
        <w:t>Fundraising Association</w:t>
      </w:r>
      <w:r w:rsidR="0039632C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534DE6">
        <w:rPr>
          <w:rFonts w:ascii="Calibri" w:eastAsia="Calibri" w:hAnsi="Calibri" w:cs="Times New Roman"/>
          <w:kern w:val="2"/>
          <w:sz w:val="28"/>
          <w:szCs w:val="28"/>
        </w:rPr>
        <w:t>(</w:t>
      </w:r>
      <w:r w:rsidR="00EA7498">
        <w:rPr>
          <w:rFonts w:ascii="Calibri" w:eastAsia="Calibri" w:hAnsi="Calibri" w:cs="Times New Roman"/>
          <w:kern w:val="2"/>
          <w:sz w:val="28"/>
          <w:szCs w:val="28"/>
        </w:rPr>
        <w:t>P</w:t>
      </w:r>
      <w:r w:rsidR="00D47C19">
        <w:rPr>
          <w:rFonts w:ascii="Calibri" w:eastAsia="Calibri" w:hAnsi="Calibri" w:cs="Times New Roman"/>
          <w:kern w:val="2"/>
          <w:sz w:val="28"/>
          <w:szCs w:val="28"/>
        </w:rPr>
        <w:t>FA</w:t>
      </w:r>
      <w:r w:rsidR="00534DE6">
        <w:rPr>
          <w:rFonts w:ascii="Calibri" w:eastAsia="Calibri" w:hAnsi="Calibri" w:cs="Times New Roman"/>
          <w:kern w:val="2"/>
          <w:sz w:val="28"/>
          <w:szCs w:val="28"/>
        </w:rPr>
        <w:t>)</w:t>
      </w:r>
      <w:r w:rsidR="00EA7498">
        <w:rPr>
          <w:rFonts w:ascii="Calibri" w:eastAsia="Calibri" w:hAnsi="Calibri" w:cs="Times New Roman"/>
          <w:kern w:val="2"/>
          <w:sz w:val="28"/>
          <w:szCs w:val="28"/>
        </w:rPr>
        <w:t xml:space="preserve"> for funding </w:t>
      </w:r>
      <w:r w:rsidR="00534DE6">
        <w:rPr>
          <w:rFonts w:ascii="Calibri" w:hAnsi="Calibri" w:cs="Calibri"/>
          <w:sz w:val="28"/>
          <w:szCs w:val="28"/>
        </w:rPr>
        <w:t>Thunder Community Family Christmas Skate</w:t>
      </w:r>
      <w:r w:rsidR="00534DE6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EA7498">
        <w:rPr>
          <w:rFonts w:ascii="Calibri" w:eastAsia="Calibri" w:hAnsi="Calibri" w:cs="Times New Roman"/>
          <w:kern w:val="2"/>
          <w:sz w:val="28"/>
          <w:szCs w:val="28"/>
        </w:rPr>
        <w:t>event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5.   Correspondence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BC7646"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 None</w:t>
      </w:r>
    </w:p>
    <w:p w:rsidR="004003D8" w:rsidRPr="004003D8" w:rsidRDefault="004003D8" w:rsidP="005B6104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6.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Review and Approve </w:t>
      </w:r>
      <w:r w:rsidR="00D65D81">
        <w:rPr>
          <w:rFonts w:ascii="Calibri" w:eastAsia="Calibri" w:hAnsi="Calibri" w:cs="Times New Roman"/>
          <w:kern w:val="2"/>
          <w:sz w:val="28"/>
          <w:szCs w:val="28"/>
        </w:rPr>
        <w:t xml:space="preserve">November </w:t>
      </w:r>
      <w:r>
        <w:rPr>
          <w:rFonts w:ascii="Calibri" w:eastAsia="Calibri" w:hAnsi="Calibri" w:cs="Times New Roman"/>
          <w:kern w:val="2"/>
          <w:sz w:val="28"/>
          <w:szCs w:val="28"/>
        </w:rPr>
        <w:t>M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inutes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 xml:space="preserve"> (held December 06)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(Motion: 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>Tasha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,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>Heather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strike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7.   Policy Manual Review – Heather (Discussed 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 xml:space="preserve">Policy 317 </w:t>
      </w:r>
      <w:r w:rsidR="005B6104"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 xml:space="preserve">Teachers </w:t>
      </w:r>
      <w:r w:rsidR="0039632C">
        <w:rPr>
          <w:rFonts w:ascii="Calibri" w:eastAsia="Calibri" w:hAnsi="Calibri" w:cs="Times New Roman"/>
          <w:kern w:val="2"/>
          <w:sz w:val="28"/>
          <w:szCs w:val="28"/>
        </w:rPr>
        <w:t>Changing Schools)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8.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>Main Reports: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A.   Archbishop’s Rep. Report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- Fr. Richard</w:t>
      </w:r>
      <w:r w:rsidRPr="004003D8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(</w:t>
      </w:r>
      <w:r w:rsidR="002A58F4">
        <w:rPr>
          <w:rFonts w:ascii="Calibri" w:eastAsia="Calibri" w:hAnsi="Calibri" w:cs="Times New Roman"/>
          <w:iCs/>
          <w:kern w:val="2"/>
          <w:sz w:val="28"/>
          <w:szCs w:val="28"/>
        </w:rPr>
        <w:t>Fr. Richard is out of town on Annual Vacation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B.   Chair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Report – Tina (</w:t>
      </w:r>
      <w:r w:rsidR="00F138B7">
        <w:rPr>
          <w:rFonts w:ascii="Calibri" w:eastAsia="Calibri" w:hAnsi="Calibri" w:cs="Times New Roman"/>
          <w:kern w:val="2"/>
          <w:sz w:val="28"/>
          <w:szCs w:val="28"/>
        </w:rPr>
        <w:t>No changes</w:t>
      </w:r>
      <w:r w:rsidR="003726A7">
        <w:rPr>
          <w:rFonts w:ascii="Calibri" w:eastAsia="Calibri" w:hAnsi="Calibri" w:cs="Times New Roman"/>
          <w:kern w:val="2"/>
          <w:sz w:val="28"/>
          <w:szCs w:val="28"/>
        </w:rPr>
        <w:t>,</w:t>
      </w:r>
      <w:r w:rsidR="00E4101B">
        <w:rPr>
          <w:rFonts w:ascii="Calibri" w:eastAsia="Calibri" w:hAnsi="Calibri" w:cs="Times New Roman"/>
          <w:kern w:val="2"/>
          <w:sz w:val="28"/>
          <w:szCs w:val="28"/>
        </w:rPr>
        <w:t xml:space="preserve"> SJA 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AGM on </w:t>
      </w:r>
      <w:r w:rsidR="00953448">
        <w:rPr>
          <w:rFonts w:ascii="Calibri" w:eastAsia="Calibri" w:hAnsi="Calibri" w:cs="Times New Roman"/>
          <w:kern w:val="2"/>
          <w:sz w:val="28"/>
          <w:szCs w:val="28"/>
        </w:rPr>
        <w:t xml:space="preserve">Wednesday 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>February 21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C.   Principal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Report – Julie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(</w:t>
      </w:r>
      <w:r w:rsidR="00744B73">
        <w:rPr>
          <w:rFonts w:ascii="Calibri" w:eastAsia="Calibri" w:hAnsi="Calibri" w:cs="Times New Roman"/>
          <w:iCs/>
          <w:kern w:val="2"/>
          <w:sz w:val="28"/>
          <w:szCs w:val="28"/>
        </w:rPr>
        <w:t>A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s submitted)</w:t>
      </w:r>
    </w:p>
    <w:p w:rsidR="00F45625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D.   Treasurer Report </w:t>
      </w:r>
      <w:bookmarkStart w:id="1" w:name="_Hlk155805699"/>
      <w:r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bookmarkEnd w:id="1"/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Andrew (</w:t>
      </w:r>
      <w:r w:rsidR="003726A7">
        <w:rPr>
          <w:rFonts w:ascii="Calibri" w:eastAsia="Calibri" w:hAnsi="Calibri" w:cs="Times New Roman"/>
          <w:kern w:val="2"/>
          <w:sz w:val="28"/>
          <w:szCs w:val="28"/>
        </w:rPr>
        <w:t>No changes other than b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>ook</w:t>
      </w:r>
      <w:r w:rsidR="003726A7">
        <w:rPr>
          <w:rFonts w:ascii="Calibri" w:eastAsia="Calibri" w:hAnsi="Calibri" w:cs="Times New Roman"/>
          <w:kern w:val="2"/>
          <w:sz w:val="28"/>
          <w:szCs w:val="28"/>
        </w:rPr>
        <w:t xml:space="preserve">s 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reconciled up to </w:t>
      </w:r>
      <w:r w:rsidR="003726A7">
        <w:rPr>
          <w:rFonts w:ascii="Calibri" w:eastAsia="Calibri" w:hAnsi="Calibri" w:cs="Times New Roman"/>
          <w:kern w:val="2"/>
          <w:sz w:val="28"/>
          <w:szCs w:val="28"/>
        </w:rPr>
        <w:t xml:space="preserve">end of December 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>2023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9.   </w:t>
      </w:r>
      <w:bookmarkStart w:id="2" w:name="_Hlk146720004"/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Additional Reports: </w:t>
      </w:r>
    </w:p>
    <w:p w:rsidR="004003D8" w:rsidRPr="00F4583E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A.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Teachers Report – </w:t>
      </w:r>
      <w:r w:rsidRPr="00F4583E">
        <w:rPr>
          <w:rFonts w:ascii="Calibri" w:eastAsia="Calibri" w:hAnsi="Calibri" w:cs="Times New Roman"/>
          <w:iCs/>
          <w:kern w:val="2"/>
          <w:sz w:val="28"/>
          <w:szCs w:val="28"/>
        </w:rPr>
        <w:t>Caroline (</w:t>
      </w:r>
      <w:r w:rsidR="003726A7">
        <w:rPr>
          <w:rFonts w:ascii="Calibri" w:eastAsia="Calibri" w:hAnsi="Calibri" w:cs="Times New Roman"/>
          <w:iCs/>
          <w:kern w:val="2"/>
          <w:sz w:val="28"/>
          <w:szCs w:val="28"/>
        </w:rPr>
        <w:t>No changes</w:t>
      </w:r>
      <w:r w:rsidRPr="00F4583E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lastRenderedPageBreak/>
        <w:t xml:space="preserve">B.   Maintenance Report – </w:t>
      </w:r>
      <w:proofErr w:type="spellStart"/>
      <w:r w:rsidRPr="004003D8">
        <w:rPr>
          <w:rFonts w:ascii="Calibri" w:eastAsia="Calibri" w:hAnsi="Calibri" w:cs="Times New Roman"/>
          <w:kern w:val="2"/>
          <w:sz w:val="28"/>
          <w:szCs w:val="28"/>
        </w:rPr>
        <w:t>Iggy</w:t>
      </w:r>
      <w:proofErr w:type="spellEnd"/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(</w:t>
      </w:r>
      <w:proofErr w:type="spellStart"/>
      <w:r w:rsidR="0039632C">
        <w:rPr>
          <w:rFonts w:ascii="Calibri" w:eastAsia="Calibri" w:hAnsi="Calibri" w:cs="Times New Roman"/>
          <w:kern w:val="2"/>
          <w:sz w:val="28"/>
          <w:szCs w:val="28"/>
        </w:rPr>
        <w:t>Iggy</w:t>
      </w:r>
      <w:proofErr w:type="spellEnd"/>
      <w:r w:rsidR="0039632C">
        <w:rPr>
          <w:rFonts w:ascii="Calibri" w:eastAsia="Calibri" w:hAnsi="Calibri" w:cs="Times New Roman"/>
          <w:kern w:val="2"/>
          <w:sz w:val="28"/>
          <w:szCs w:val="28"/>
        </w:rPr>
        <w:t xml:space="preserve"> was a</w:t>
      </w:r>
      <w:r w:rsidR="003726A7">
        <w:rPr>
          <w:rFonts w:ascii="Calibri" w:eastAsia="Calibri" w:hAnsi="Calibri" w:cs="Times New Roman"/>
          <w:kern w:val="2"/>
          <w:sz w:val="28"/>
          <w:szCs w:val="28"/>
        </w:rPr>
        <w:t xml:space="preserve">bsent, </w:t>
      </w:r>
      <w:r w:rsidR="00F138B7">
        <w:rPr>
          <w:rFonts w:ascii="Calibri" w:eastAsia="Calibri" w:hAnsi="Calibri" w:cs="Times New Roman"/>
          <w:kern w:val="2"/>
          <w:sz w:val="28"/>
          <w:szCs w:val="28"/>
        </w:rPr>
        <w:t xml:space="preserve">Julie </w:t>
      </w:r>
      <w:r w:rsidR="00D47C19">
        <w:rPr>
          <w:rFonts w:ascii="Calibri" w:eastAsia="Calibri" w:hAnsi="Calibri" w:cs="Times New Roman"/>
          <w:kern w:val="2"/>
          <w:sz w:val="28"/>
          <w:szCs w:val="28"/>
        </w:rPr>
        <w:t xml:space="preserve">provided </w:t>
      </w:r>
      <w:r w:rsidR="00F138B7">
        <w:rPr>
          <w:rFonts w:ascii="Calibri" w:eastAsia="Calibri" w:hAnsi="Calibri" w:cs="Times New Roman"/>
          <w:kern w:val="2"/>
          <w:sz w:val="28"/>
          <w:szCs w:val="28"/>
        </w:rPr>
        <w:t xml:space="preserve">update on </w:t>
      </w:r>
      <w:r w:rsidR="00680DB2">
        <w:rPr>
          <w:rFonts w:ascii="Calibri" w:eastAsia="Calibri" w:hAnsi="Calibri" w:cs="Times New Roman"/>
          <w:kern w:val="2"/>
          <w:sz w:val="28"/>
          <w:szCs w:val="28"/>
        </w:rPr>
        <w:t xml:space="preserve">recent </w:t>
      </w:r>
      <w:r w:rsidR="003726A7">
        <w:rPr>
          <w:rFonts w:ascii="Calibri" w:eastAsia="Calibri" w:hAnsi="Calibri" w:cs="Times New Roman"/>
          <w:kern w:val="2"/>
          <w:sz w:val="28"/>
          <w:szCs w:val="28"/>
        </w:rPr>
        <w:t>vandalism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D47C19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>
        <w:rPr>
          <w:rFonts w:ascii="Calibri" w:eastAsia="Calibri" w:hAnsi="Calibri" w:cs="Times New Roman"/>
          <w:kern w:val="2"/>
          <w:sz w:val="28"/>
          <w:szCs w:val="28"/>
        </w:rPr>
        <w:t xml:space="preserve">C.   </w:t>
      </w:r>
      <w:r w:rsidR="004003D8" w:rsidRPr="004003D8">
        <w:rPr>
          <w:rFonts w:ascii="Calibri" w:eastAsia="Calibri" w:hAnsi="Calibri" w:cs="Times New Roman"/>
          <w:kern w:val="2"/>
          <w:sz w:val="28"/>
          <w:szCs w:val="28"/>
        </w:rPr>
        <w:t>Fundraising Report – Elizabeth</w:t>
      </w:r>
      <w:r w:rsidR="004003D8" w:rsidRPr="004003D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(</w:t>
      </w:r>
      <w:r w:rsidR="00680DB2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SJA Thunder </w:t>
      </w:r>
      <w:r w:rsidR="003726A7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Community </w:t>
      </w:r>
      <w:r w:rsidR="00680DB2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Night at </w:t>
      </w:r>
      <w:r w:rsidR="00EA7498">
        <w:rPr>
          <w:rFonts w:ascii="Calibri" w:eastAsia="Calibri" w:hAnsi="Calibri" w:cs="Times New Roman"/>
          <w:iCs/>
          <w:kern w:val="2"/>
          <w:sz w:val="28"/>
          <w:szCs w:val="28"/>
        </w:rPr>
        <w:t>Abbotsford Canucks</w:t>
      </w:r>
      <w:r w:rsidR="003726A7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</w:t>
      </w:r>
      <w:r w:rsidR="00680DB2">
        <w:rPr>
          <w:rFonts w:ascii="Calibri" w:eastAsia="Calibri" w:hAnsi="Calibri" w:cs="Times New Roman"/>
          <w:iCs/>
          <w:kern w:val="2"/>
          <w:sz w:val="28"/>
          <w:szCs w:val="28"/>
        </w:rPr>
        <w:t>g</w:t>
      </w:r>
      <w:r w:rsidR="003726A7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ame on </w:t>
      </w:r>
      <w:r w:rsidR="00680DB2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Friday </w:t>
      </w:r>
      <w:r w:rsidR="003726A7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February 2, </w:t>
      </w:r>
      <w:r w:rsidR="00CD3D54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Movie Night </w:t>
      </w:r>
      <w:r w:rsidR="003726A7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on </w:t>
      </w:r>
      <w:r w:rsidR="00680DB2">
        <w:rPr>
          <w:rFonts w:ascii="Calibri" w:eastAsia="Calibri" w:hAnsi="Calibri" w:cs="Times New Roman"/>
          <w:iCs/>
          <w:kern w:val="2"/>
          <w:sz w:val="28"/>
          <w:szCs w:val="28"/>
        </w:rPr>
        <w:t>Friday</w:t>
      </w:r>
      <w:r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</w:t>
      </w:r>
      <w:r w:rsidR="003726A7">
        <w:rPr>
          <w:rFonts w:ascii="Calibri" w:eastAsia="Calibri" w:hAnsi="Calibri" w:cs="Times New Roman"/>
          <w:iCs/>
          <w:kern w:val="2"/>
          <w:sz w:val="28"/>
          <w:szCs w:val="28"/>
        </w:rPr>
        <w:t>February 9.  Discuss</w:t>
      </w:r>
      <w:r w:rsidR="00567C80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ed </w:t>
      </w:r>
      <w:r w:rsidR="003726A7">
        <w:rPr>
          <w:rFonts w:ascii="Calibri" w:eastAsia="Calibri" w:hAnsi="Calibri" w:cs="Times New Roman"/>
          <w:iCs/>
          <w:kern w:val="2"/>
          <w:sz w:val="28"/>
          <w:szCs w:val="28"/>
        </w:rPr>
        <w:t>student and staff wants and needs and Fund</w:t>
      </w:r>
      <w:r w:rsidR="00680DB2">
        <w:rPr>
          <w:rFonts w:ascii="Calibri" w:eastAsia="Calibri" w:hAnsi="Calibri" w:cs="Times New Roman"/>
          <w:iCs/>
          <w:kern w:val="2"/>
          <w:sz w:val="28"/>
          <w:szCs w:val="28"/>
        </w:rPr>
        <w:t>r</w:t>
      </w:r>
      <w:r w:rsidR="003726A7">
        <w:rPr>
          <w:rFonts w:ascii="Calibri" w:eastAsia="Calibri" w:hAnsi="Calibri" w:cs="Times New Roman"/>
          <w:iCs/>
          <w:kern w:val="2"/>
          <w:sz w:val="28"/>
          <w:szCs w:val="28"/>
        </w:rPr>
        <w:t>ais</w:t>
      </w:r>
      <w:r w:rsidR="00680DB2">
        <w:rPr>
          <w:rFonts w:ascii="Calibri" w:eastAsia="Calibri" w:hAnsi="Calibri" w:cs="Times New Roman"/>
          <w:iCs/>
          <w:kern w:val="2"/>
          <w:sz w:val="28"/>
          <w:szCs w:val="28"/>
        </w:rPr>
        <w:t>ers</w:t>
      </w:r>
      <w:r w:rsidR="003726A7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such as Movie Night, Fr</w:t>
      </w:r>
      <w:r w:rsidR="00CD3D54">
        <w:rPr>
          <w:rFonts w:ascii="Calibri" w:eastAsia="Calibri" w:hAnsi="Calibri" w:cs="Times New Roman"/>
          <w:iCs/>
          <w:kern w:val="2"/>
          <w:sz w:val="28"/>
          <w:szCs w:val="28"/>
        </w:rPr>
        <w:t>esh to You, Gift Cards</w:t>
      </w:r>
      <w:r w:rsidR="003726A7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, Blueberries, </w:t>
      </w:r>
      <w:proofErr w:type="spellStart"/>
      <w:r w:rsidR="003726A7">
        <w:rPr>
          <w:rFonts w:ascii="Calibri" w:eastAsia="Calibri" w:hAnsi="Calibri" w:cs="Times New Roman"/>
          <w:iCs/>
          <w:kern w:val="2"/>
          <w:sz w:val="28"/>
          <w:szCs w:val="28"/>
        </w:rPr>
        <w:t>Zumbathon</w:t>
      </w:r>
      <w:proofErr w:type="spellEnd"/>
      <w:r w:rsidR="00567C80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, </w:t>
      </w:r>
      <w:r w:rsidR="00F138B7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Motion </w:t>
      </w:r>
      <w:r w:rsidR="00EA749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to allocate funds </w:t>
      </w:r>
      <w:r w:rsidR="00F138B7">
        <w:rPr>
          <w:rFonts w:ascii="Calibri" w:eastAsia="Calibri" w:hAnsi="Calibri" w:cs="Times New Roman"/>
          <w:iCs/>
          <w:kern w:val="2"/>
          <w:sz w:val="28"/>
          <w:szCs w:val="28"/>
        </w:rPr>
        <w:t>f</w:t>
      </w:r>
      <w:r w:rsidR="00EA749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rom </w:t>
      </w:r>
      <w:proofErr w:type="spellStart"/>
      <w:r w:rsidR="00EA7498">
        <w:rPr>
          <w:rFonts w:ascii="Calibri" w:eastAsia="Calibri" w:hAnsi="Calibri" w:cs="Times New Roman"/>
          <w:iCs/>
          <w:kern w:val="2"/>
          <w:sz w:val="28"/>
          <w:szCs w:val="28"/>
        </w:rPr>
        <w:t>Zumbathon</w:t>
      </w:r>
      <w:proofErr w:type="spellEnd"/>
      <w:r w:rsidR="00EA749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</w:t>
      </w:r>
      <w:r w:rsidR="00567C80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to </w:t>
      </w:r>
      <w:r w:rsidR="00EA749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playground for school) </w:t>
      </w:r>
      <w:r w:rsidR="00680DB2"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(Motion: </w:t>
      </w:r>
      <w:r w:rsidR="00680DB2">
        <w:rPr>
          <w:rFonts w:ascii="Calibri" w:eastAsia="Calibri" w:hAnsi="Calibri" w:cs="Times New Roman"/>
          <w:kern w:val="2"/>
          <w:sz w:val="28"/>
          <w:szCs w:val="28"/>
        </w:rPr>
        <w:t>Elizabeth, Heather</w:t>
      </w:r>
      <w:r w:rsidR="00680DB2"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744B73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</w:rPr>
      </w:pPr>
      <w:r w:rsidRPr="00744B73">
        <w:rPr>
          <w:rFonts w:ascii="Calibri" w:eastAsia="Calibri" w:hAnsi="Calibri" w:cs="Times New Roman"/>
          <w:kern w:val="2"/>
          <w:sz w:val="28"/>
          <w:szCs w:val="28"/>
        </w:rPr>
        <w:t xml:space="preserve">D.   Parent Participation Report 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Pr="00744B73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>Heather (</w:t>
      </w:r>
      <w:proofErr w:type="spellStart"/>
      <w:r w:rsidR="00CD3D54">
        <w:rPr>
          <w:rFonts w:ascii="Calibri" w:eastAsia="Calibri" w:hAnsi="Calibri" w:cs="Times New Roman"/>
          <w:kern w:val="2"/>
          <w:sz w:val="28"/>
          <w:szCs w:val="28"/>
        </w:rPr>
        <w:t>OnVolunteer</w:t>
      </w:r>
      <w:r w:rsidR="004636B0">
        <w:rPr>
          <w:rFonts w:ascii="Calibri" w:eastAsia="Calibri" w:hAnsi="Calibri" w:cs="Times New Roman"/>
          <w:kern w:val="2"/>
          <w:sz w:val="28"/>
          <w:szCs w:val="28"/>
        </w:rPr>
        <w:t>s</w:t>
      </w:r>
      <w:proofErr w:type="spellEnd"/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133CC4">
        <w:rPr>
          <w:rFonts w:ascii="Calibri" w:eastAsia="Calibri" w:hAnsi="Calibri" w:cs="Times New Roman"/>
          <w:kern w:val="2"/>
          <w:sz w:val="28"/>
          <w:szCs w:val="28"/>
        </w:rPr>
        <w:t>platform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CD3D54"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 xml:space="preserve"> Parent Participation tracking software</w:t>
      </w:r>
      <w:r w:rsidR="00F138B7">
        <w:rPr>
          <w:rFonts w:ascii="Calibri" w:eastAsia="Calibri" w:hAnsi="Calibri" w:cs="Times New Roman"/>
          <w:kern w:val="2"/>
          <w:sz w:val="28"/>
          <w:szCs w:val="28"/>
        </w:rPr>
        <w:t xml:space="preserve"> is going live this week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 xml:space="preserve">)  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E.   Community Relations </w:t>
      </w:r>
      <w:r w:rsidRPr="00F371C1">
        <w:rPr>
          <w:rFonts w:ascii="Calibri" w:eastAsia="Calibri" w:hAnsi="Calibri" w:cs="Times New Roman"/>
          <w:kern w:val="2"/>
          <w:sz w:val="28"/>
          <w:szCs w:val="28"/>
        </w:rPr>
        <w:t>Report – T</w:t>
      </w:r>
      <w:r w:rsidR="002A58F4">
        <w:rPr>
          <w:rFonts w:ascii="Calibri" w:eastAsia="Calibri" w:hAnsi="Calibri" w:cs="Times New Roman"/>
          <w:kern w:val="2"/>
          <w:sz w:val="28"/>
          <w:szCs w:val="28"/>
        </w:rPr>
        <w:t>asha</w:t>
      </w:r>
      <w:r w:rsidRPr="00F371C1">
        <w:rPr>
          <w:rFonts w:ascii="Calibri" w:eastAsia="Calibri" w:hAnsi="Calibri" w:cs="Times New Roman"/>
          <w:kern w:val="2"/>
          <w:sz w:val="28"/>
          <w:szCs w:val="28"/>
        </w:rPr>
        <w:t xml:space="preserve"> (</w:t>
      </w:r>
      <w:r w:rsidR="004636B0">
        <w:rPr>
          <w:rFonts w:ascii="Calibri" w:eastAsia="Calibri" w:hAnsi="Calibri" w:cs="Times New Roman"/>
          <w:kern w:val="2"/>
          <w:sz w:val="28"/>
          <w:szCs w:val="28"/>
        </w:rPr>
        <w:t>As submitted</w:t>
      </w:r>
      <w:r w:rsidR="00EA7498">
        <w:rPr>
          <w:rFonts w:ascii="Calibri" w:eastAsia="Calibri" w:hAnsi="Calibri" w:cs="Times New Roman"/>
          <w:kern w:val="2"/>
          <w:sz w:val="28"/>
          <w:szCs w:val="28"/>
        </w:rPr>
        <w:t>, discuss</w:t>
      </w:r>
      <w:r w:rsidR="00567C80">
        <w:rPr>
          <w:rFonts w:ascii="Calibri" w:eastAsia="Calibri" w:hAnsi="Calibri" w:cs="Times New Roman"/>
          <w:kern w:val="2"/>
          <w:sz w:val="28"/>
          <w:szCs w:val="28"/>
        </w:rPr>
        <w:t xml:space="preserve">ed </w:t>
      </w:r>
      <w:r w:rsidR="00D47C19">
        <w:rPr>
          <w:rFonts w:ascii="Calibri" w:hAnsi="Calibri" w:cs="Calibri"/>
          <w:sz w:val="28"/>
          <w:szCs w:val="28"/>
        </w:rPr>
        <w:t xml:space="preserve">Thunder Community Family Christmas Skate, </w:t>
      </w:r>
      <w:r w:rsidR="00EA7498">
        <w:rPr>
          <w:rFonts w:ascii="Calibri" w:eastAsia="Calibri" w:hAnsi="Calibri" w:cs="Times New Roman"/>
          <w:kern w:val="2"/>
          <w:sz w:val="28"/>
          <w:szCs w:val="28"/>
        </w:rPr>
        <w:t xml:space="preserve">which was a huge </w:t>
      </w:r>
      <w:r w:rsidR="00D47C19">
        <w:rPr>
          <w:rFonts w:ascii="Calibri" w:eastAsia="Calibri" w:hAnsi="Calibri" w:cs="Times New Roman"/>
          <w:kern w:val="2"/>
          <w:sz w:val="28"/>
          <w:szCs w:val="28"/>
        </w:rPr>
        <w:t xml:space="preserve">success and was </w:t>
      </w:r>
      <w:r w:rsidR="00EA7498">
        <w:rPr>
          <w:rFonts w:ascii="Calibri" w:eastAsia="Calibri" w:hAnsi="Calibri" w:cs="Times New Roman"/>
          <w:kern w:val="2"/>
          <w:sz w:val="28"/>
          <w:szCs w:val="28"/>
        </w:rPr>
        <w:t xml:space="preserve">paid for by PFA, </w:t>
      </w:r>
      <w:r w:rsidR="00EB5873">
        <w:rPr>
          <w:rFonts w:ascii="Calibri" w:eastAsia="Calibri" w:hAnsi="Calibri" w:cs="Times New Roman"/>
          <w:kern w:val="2"/>
          <w:sz w:val="28"/>
          <w:szCs w:val="28"/>
        </w:rPr>
        <w:t xml:space="preserve">SJA </w:t>
      </w:r>
      <w:r w:rsidR="00EA7498">
        <w:rPr>
          <w:rFonts w:ascii="Calibri" w:eastAsia="Calibri" w:hAnsi="Calibri" w:cs="Times New Roman"/>
          <w:kern w:val="2"/>
          <w:sz w:val="28"/>
          <w:szCs w:val="28"/>
        </w:rPr>
        <w:t xml:space="preserve">students helping out at masses in uniform, </w:t>
      </w:r>
      <w:r w:rsidR="00EB5873">
        <w:rPr>
          <w:rFonts w:ascii="Calibri" w:eastAsia="Calibri" w:hAnsi="Calibri" w:cs="Times New Roman"/>
          <w:kern w:val="2"/>
          <w:sz w:val="28"/>
          <w:szCs w:val="28"/>
        </w:rPr>
        <w:t>Thunder C</w:t>
      </w:r>
      <w:r w:rsidR="00EA7498">
        <w:rPr>
          <w:rFonts w:ascii="Calibri" w:eastAsia="Calibri" w:hAnsi="Calibri" w:cs="Times New Roman"/>
          <w:kern w:val="2"/>
          <w:sz w:val="28"/>
          <w:szCs w:val="28"/>
        </w:rPr>
        <w:t xml:space="preserve">ommunity </w:t>
      </w:r>
      <w:r w:rsidR="00EB5873">
        <w:rPr>
          <w:rFonts w:ascii="Calibri" w:eastAsia="Calibri" w:hAnsi="Calibri" w:cs="Times New Roman"/>
          <w:kern w:val="2"/>
          <w:sz w:val="28"/>
          <w:szCs w:val="28"/>
        </w:rPr>
        <w:t>C</w:t>
      </w:r>
      <w:r w:rsidR="00EA7498">
        <w:rPr>
          <w:rFonts w:ascii="Calibri" w:eastAsia="Calibri" w:hAnsi="Calibri" w:cs="Times New Roman"/>
          <w:kern w:val="2"/>
          <w:sz w:val="28"/>
          <w:szCs w:val="28"/>
        </w:rPr>
        <w:t xml:space="preserve">offee, </w:t>
      </w:r>
      <w:r w:rsidR="00EB5873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Thunder Community Night at </w:t>
      </w:r>
      <w:r w:rsidR="00EB5873">
        <w:rPr>
          <w:rFonts w:ascii="Calibri" w:eastAsia="Calibri" w:hAnsi="Calibri" w:cs="Times New Roman"/>
          <w:iCs/>
          <w:kern w:val="2"/>
          <w:sz w:val="28"/>
          <w:szCs w:val="28"/>
        </w:rPr>
        <w:lastRenderedPageBreak/>
        <w:t xml:space="preserve">Abbotsford Canucks game on Friday February </w:t>
      </w:r>
      <w:r w:rsidR="00EA7498">
        <w:rPr>
          <w:rFonts w:ascii="Calibri" w:eastAsia="Calibri" w:hAnsi="Calibri" w:cs="Times New Roman"/>
          <w:kern w:val="2"/>
          <w:sz w:val="28"/>
          <w:szCs w:val="28"/>
        </w:rPr>
        <w:t xml:space="preserve">2, smaller </w:t>
      </w:r>
      <w:r w:rsidR="004636B0">
        <w:rPr>
          <w:rFonts w:ascii="Calibri" w:eastAsia="Calibri" w:hAnsi="Calibri" w:cs="Times New Roman"/>
          <w:kern w:val="2"/>
          <w:sz w:val="28"/>
          <w:szCs w:val="28"/>
        </w:rPr>
        <w:t>newspaper ads</w:t>
      </w:r>
      <w:r w:rsidR="00EA7498">
        <w:rPr>
          <w:rFonts w:ascii="Calibri" w:eastAsia="Calibri" w:hAnsi="Calibri" w:cs="Times New Roman"/>
          <w:kern w:val="2"/>
          <w:sz w:val="28"/>
          <w:szCs w:val="28"/>
        </w:rPr>
        <w:t xml:space="preserve"> running for two weeks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bookmarkStart w:id="3" w:name="_Hlk146720594"/>
      <w:r w:rsidRPr="004003D8">
        <w:rPr>
          <w:rFonts w:ascii="Calibri" w:eastAsia="Calibri" w:hAnsi="Calibri" w:cs="Times New Roman"/>
          <w:kern w:val="2"/>
          <w:sz w:val="28"/>
          <w:szCs w:val="28"/>
        </w:rPr>
        <w:t>10.  Old Business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: </w:t>
      </w:r>
    </w:p>
    <w:p w:rsidR="002F3356" w:rsidRPr="0054765E" w:rsidRDefault="0054765E" w:rsidP="00FC1E13">
      <w:pPr>
        <w:numPr>
          <w:ilvl w:val="0"/>
          <w:numId w:val="3"/>
        </w:numPr>
        <w:spacing w:after="160" w:line="480" w:lineRule="auto"/>
        <w:rPr>
          <w:rFonts w:ascii="Calibri" w:hAnsi="Calibri" w:cs="Calibri"/>
          <w:sz w:val="28"/>
          <w:szCs w:val="28"/>
        </w:rPr>
      </w:pPr>
      <w:bookmarkStart w:id="4" w:name="_Hlk146720426"/>
      <w:bookmarkEnd w:id="3"/>
      <w:r w:rsidRPr="0054765E">
        <w:rPr>
          <w:rFonts w:ascii="Calibri" w:eastAsia="Calibri" w:hAnsi="Calibri" w:cs="Times New Roman"/>
          <w:kern w:val="2"/>
          <w:sz w:val="28"/>
          <w:szCs w:val="28"/>
        </w:rPr>
        <w:t>None.</w:t>
      </w:r>
    </w:p>
    <w:bookmarkEnd w:id="2"/>
    <w:bookmarkEnd w:id="4"/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11.  New Business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: </w:t>
      </w:r>
    </w:p>
    <w:p w:rsidR="00E87EB3" w:rsidRDefault="002A58F4" w:rsidP="002B6AB3">
      <w:pPr>
        <w:numPr>
          <w:ilvl w:val="0"/>
          <w:numId w:val="5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Review of Registration Package </w:t>
      </w:r>
      <w:r w:rsidR="00E4101B">
        <w:rPr>
          <w:rFonts w:ascii="Calibri" w:hAnsi="Calibri" w:cs="Calibri"/>
          <w:sz w:val="28"/>
          <w:szCs w:val="28"/>
        </w:rPr>
        <w:t>–</w:t>
      </w:r>
      <w:r w:rsidR="00E87EB3" w:rsidRPr="006D6334">
        <w:rPr>
          <w:rFonts w:ascii="Calibri" w:hAnsi="Calibri" w:cs="Calibri"/>
          <w:sz w:val="28"/>
          <w:szCs w:val="28"/>
        </w:rPr>
        <w:t xml:space="preserve"> </w:t>
      </w:r>
      <w:r w:rsidR="0054765E">
        <w:rPr>
          <w:rFonts w:ascii="Calibri" w:hAnsi="Calibri" w:cs="Calibri"/>
          <w:sz w:val="28"/>
          <w:szCs w:val="28"/>
        </w:rPr>
        <w:t>Julie</w:t>
      </w:r>
      <w:r w:rsidR="00E4101B">
        <w:rPr>
          <w:rFonts w:ascii="Calibri" w:hAnsi="Calibri" w:cs="Calibri"/>
          <w:sz w:val="28"/>
          <w:szCs w:val="28"/>
        </w:rPr>
        <w:t xml:space="preserve"> (</w:t>
      </w:r>
      <w:r w:rsidR="0054765E">
        <w:rPr>
          <w:rFonts w:ascii="Calibri" w:hAnsi="Calibri" w:cs="Calibri"/>
          <w:sz w:val="28"/>
          <w:szCs w:val="28"/>
        </w:rPr>
        <w:t xml:space="preserve">New families and Existing families </w:t>
      </w:r>
      <w:r w:rsidR="00E45BBE">
        <w:rPr>
          <w:rFonts w:ascii="Calibri" w:hAnsi="Calibri" w:cs="Calibri"/>
          <w:sz w:val="28"/>
          <w:szCs w:val="28"/>
        </w:rPr>
        <w:t>receive different Registration P</w:t>
      </w:r>
      <w:r w:rsidR="0054765E">
        <w:rPr>
          <w:rFonts w:ascii="Calibri" w:hAnsi="Calibri" w:cs="Calibri"/>
          <w:sz w:val="28"/>
          <w:szCs w:val="28"/>
        </w:rPr>
        <w:t>ackages</w:t>
      </w:r>
      <w:r w:rsidR="00567C80">
        <w:rPr>
          <w:rFonts w:ascii="Calibri" w:hAnsi="Calibri" w:cs="Calibri"/>
          <w:sz w:val="28"/>
          <w:szCs w:val="28"/>
        </w:rPr>
        <w:t>, discussed c</w:t>
      </w:r>
      <w:r w:rsidR="0044363D">
        <w:rPr>
          <w:rFonts w:ascii="Calibri" w:hAnsi="Calibri" w:cs="Calibri"/>
          <w:sz w:val="28"/>
          <w:szCs w:val="28"/>
        </w:rPr>
        <w:t>hanges</w:t>
      </w:r>
      <w:r w:rsidR="00567C80">
        <w:rPr>
          <w:rFonts w:ascii="Calibri" w:hAnsi="Calibri" w:cs="Calibri"/>
          <w:sz w:val="28"/>
          <w:szCs w:val="28"/>
        </w:rPr>
        <w:t xml:space="preserve"> and </w:t>
      </w:r>
      <w:r w:rsidR="005E1D39">
        <w:rPr>
          <w:rFonts w:ascii="Calibri" w:hAnsi="Calibri" w:cs="Calibri"/>
          <w:sz w:val="28"/>
          <w:szCs w:val="28"/>
        </w:rPr>
        <w:t>corrections</w:t>
      </w:r>
      <w:r w:rsidR="00567C80">
        <w:rPr>
          <w:rFonts w:ascii="Calibri" w:hAnsi="Calibri" w:cs="Calibri"/>
          <w:sz w:val="28"/>
          <w:szCs w:val="28"/>
        </w:rPr>
        <w:t xml:space="preserve"> to Registration Package, </w:t>
      </w:r>
      <w:r w:rsidR="00E87EB3" w:rsidRPr="006D6334">
        <w:rPr>
          <w:rFonts w:ascii="Calibri" w:hAnsi="Calibri" w:cs="Calibri"/>
          <w:sz w:val="28"/>
          <w:szCs w:val="28"/>
        </w:rPr>
        <w:t xml:space="preserve"> </w:t>
      </w:r>
      <w:r w:rsidR="0044363D">
        <w:rPr>
          <w:rFonts w:ascii="Calibri" w:hAnsi="Calibri" w:cs="Calibri"/>
          <w:sz w:val="28"/>
          <w:szCs w:val="28"/>
        </w:rPr>
        <w:t xml:space="preserve">Motion to </w:t>
      </w:r>
      <w:r w:rsidR="009204A6">
        <w:rPr>
          <w:rFonts w:ascii="Calibri" w:hAnsi="Calibri" w:cs="Calibri"/>
          <w:sz w:val="28"/>
          <w:szCs w:val="28"/>
        </w:rPr>
        <w:t xml:space="preserve">amend </w:t>
      </w:r>
      <w:r w:rsidR="0044363D">
        <w:rPr>
          <w:rFonts w:ascii="Calibri" w:hAnsi="Calibri" w:cs="Calibri"/>
          <w:sz w:val="28"/>
          <w:szCs w:val="28"/>
        </w:rPr>
        <w:t xml:space="preserve">Parent Participation </w:t>
      </w:r>
      <w:r w:rsidR="009204A6">
        <w:rPr>
          <w:rFonts w:ascii="Calibri" w:hAnsi="Calibri" w:cs="Calibri"/>
          <w:sz w:val="28"/>
          <w:szCs w:val="28"/>
        </w:rPr>
        <w:t xml:space="preserve">Program Options as follows: 1. </w:t>
      </w:r>
      <w:r w:rsidR="0044363D">
        <w:rPr>
          <w:rFonts w:ascii="Calibri" w:hAnsi="Calibri" w:cs="Calibri"/>
          <w:sz w:val="28"/>
          <w:szCs w:val="28"/>
        </w:rPr>
        <w:t xml:space="preserve">24 hours </w:t>
      </w:r>
      <w:r w:rsidR="009204A6">
        <w:rPr>
          <w:rFonts w:ascii="Calibri" w:hAnsi="Calibri" w:cs="Calibri"/>
          <w:sz w:val="28"/>
          <w:szCs w:val="28"/>
        </w:rPr>
        <w:t xml:space="preserve">in a task group </w:t>
      </w:r>
      <w:r w:rsidR="0044363D">
        <w:rPr>
          <w:rFonts w:ascii="Calibri" w:hAnsi="Calibri" w:cs="Calibri"/>
          <w:sz w:val="28"/>
          <w:szCs w:val="28"/>
        </w:rPr>
        <w:t xml:space="preserve">without fundraising </w:t>
      </w:r>
      <w:r w:rsidR="00A262C9">
        <w:rPr>
          <w:rFonts w:ascii="Calibri" w:hAnsi="Calibri" w:cs="Calibri"/>
          <w:sz w:val="28"/>
          <w:szCs w:val="28"/>
        </w:rPr>
        <w:t xml:space="preserve">hour </w:t>
      </w:r>
      <w:r w:rsidR="0044363D">
        <w:rPr>
          <w:rFonts w:ascii="Calibri" w:hAnsi="Calibri" w:cs="Calibri"/>
          <w:sz w:val="28"/>
          <w:szCs w:val="28"/>
        </w:rPr>
        <w:t>requirement</w:t>
      </w:r>
      <w:r w:rsidR="009204A6">
        <w:rPr>
          <w:rFonts w:ascii="Calibri" w:hAnsi="Calibri" w:cs="Calibri"/>
          <w:sz w:val="28"/>
          <w:szCs w:val="28"/>
        </w:rPr>
        <w:t xml:space="preserve"> </w:t>
      </w:r>
      <w:r w:rsidR="00A262C9">
        <w:rPr>
          <w:rFonts w:ascii="Calibri" w:hAnsi="Calibri" w:cs="Calibri"/>
          <w:sz w:val="28"/>
          <w:szCs w:val="28"/>
        </w:rPr>
        <w:t>or</w:t>
      </w:r>
      <w:r w:rsidR="009204A6">
        <w:rPr>
          <w:rFonts w:ascii="Calibri" w:hAnsi="Calibri" w:cs="Calibri"/>
          <w:sz w:val="28"/>
          <w:szCs w:val="28"/>
        </w:rPr>
        <w:t>,</w:t>
      </w:r>
      <w:r w:rsidR="00A262C9">
        <w:rPr>
          <w:rFonts w:ascii="Calibri" w:hAnsi="Calibri" w:cs="Calibri"/>
          <w:sz w:val="28"/>
          <w:szCs w:val="28"/>
        </w:rPr>
        <w:t xml:space="preserve"> </w:t>
      </w:r>
      <w:r w:rsidR="009204A6">
        <w:rPr>
          <w:rFonts w:ascii="Calibri" w:hAnsi="Calibri" w:cs="Calibri"/>
          <w:sz w:val="28"/>
          <w:szCs w:val="28"/>
        </w:rPr>
        <w:t xml:space="preserve">2. </w:t>
      </w:r>
      <w:r w:rsidR="00A262C9">
        <w:rPr>
          <w:rFonts w:ascii="Calibri" w:hAnsi="Calibri" w:cs="Calibri"/>
          <w:sz w:val="28"/>
          <w:szCs w:val="28"/>
        </w:rPr>
        <w:t xml:space="preserve">12 hours </w:t>
      </w:r>
      <w:r w:rsidR="009204A6">
        <w:rPr>
          <w:rFonts w:ascii="Calibri" w:hAnsi="Calibri" w:cs="Calibri"/>
          <w:sz w:val="28"/>
          <w:szCs w:val="28"/>
        </w:rPr>
        <w:t xml:space="preserve">in a task group </w:t>
      </w:r>
      <w:r w:rsidR="00A262C9">
        <w:rPr>
          <w:rFonts w:ascii="Calibri" w:hAnsi="Calibri" w:cs="Calibri"/>
          <w:sz w:val="28"/>
          <w:szCs w:val="28"/>
        </w:rPr>
        <w:t>and pay $375</w:t>
      </w:r>
      <w:r w:rsidR="009204A6">
        <w:rPr>
          <w:rFonts w:ascii="Calibri" w:hAnsi="Calibri" w:cs="Calibri"/>
          <w:sz w:val="28"/>
          <w:szCs w:val="28"/>
        </w:rPr>
        <w:t xml:space="preserve"> </w:t>
      </w:r>
      <w:r w:rsidR="00A262C9">
        <w:rPr>
          <w:rFonts w:ascii="Calibri" w:hAnsi="Calibri" w:cs="Calibri"/>
          <w:sz w:val="28"/>
          <w:szCs w:val="28"/>
        </w:rPr>
        <w:t>or</w:t>
      </w:r>
      <w:r w:rsidR="009204A6">
        <w:rPr>
          <w:rFonts w:ascii="Calibri" w:hAnsi="Calibri" w:cs="Calibri"/>
          <w:sz w:val="28"/>
          <w:szCs w:val="28"/>
        </w:rPr>
        <w:t>,</w:t>
      </w:r>
      <w:r w:rsidR="00A262C9">
        <w:rPr>
          <w:rFonts w:ascii="Calibri" w:hAnsi="Calibri" w:cs="Calibri"/>
          <w:sz w:val="28"/>
          <w:szCs w:val="28"/>
        </w:rPr>
        <w:t xml:space="preserve"> </w:t>
      </w:r>
      <w:r w:rsidR="009204A6">
        <w:rPr>
          <w:rFonts w:ascii="Calibri" w:hAnsi="Calibri" w:cs="Calibri"/>
          <w:sz w:val="28"/>
          <w:szCs w:val="28"/>
        </w:rPr>
        <w:t>3. O</w:t>
      </w:r>
      <w:r w:rsidR="00A262C9">
        <w:rPr>
          <w:rFonts w:ascii="Calibri" w:hAnsi="Calibri" w:cs="Calibri"/>
          <w:sz w:val="28"/>
          <w:szCs w:val="28"/>
        </w:rPr>
        <w:t xml:space="preserve">pt out </w:t>
      </w:r>
      <w:r w:rsidR="009204A6">
        <w:rPr>
          <w:rFonts w:ascii="Calibri" w:hAnsi="Calibri" w:cs="Calibri"/>
          <w:sz w:val="28"/>
          <w:szCs w:val="28"/>
        </w:rPr>
        <w:t>of ALL task group hours a</w:t>
      </w:r>
      <w:r w:rsidR="00A262C9">
        <w:rPr>
          <w:rFonts w:ascii="Calibri" w:hAnsi="Calibri" w:cs="Calibri"/>
          <w:sz w:val="28"/>
          <w:szCs w:val="28"/>
        </w:rPr>
        <w:t xml:space="preserve">nd pay </w:t>
      </w:r>
      <w:r w:rsidR="0044363D">
        <w:rPr>
          <w:rFonts w:ascii="Calibri" w:hAnsi="Calibri" w:cs="Calibri"/>
          <w:sz w:val="28"/>
          <w:szCs w:val="28"/>
        </w:rPr>
        <w:t>$750</w:t>
      </w:r>
      <w:r w:rsidR="0009087F">
        <w:rPr>
          <w:rFonts w:ascii="Calibri" w:hAnsi="Calibri" w:cs="Calibri"/>
          <w:sz w:val="28"/>
          <w:szCs w:val="28"/>
        </w:rPr>
        <w:t>)</w:t>
      </w:r>
      <w:r w:rsidR="00A262C9">
        <w:rPr>
          <w:rFonts w:ascii="Calibri" w:hAnsi="Calibri" w:cs="Calibri"/>
          <w:sz w:val="28"/>
          <w:szCs w:val="28"/>
        </w:rPr>
        <w:t xml:space="preserve"> (Motion: Greg, Tina)</w:t>
      </w:r>
    </w:p>
    <w:p w:rsidR="0010621A" w:rsidRDefault="0010621A" w:rsidP="0010621A">
      <w:pPr>
        <w:pStyle w:val="ListParagraph"/>
        <w:numPr>
          <w:ilvl w:val="0"/>
          <w:numId w:val="5"/>
        </w:numPr>
        <w:spacing w:after="160" w:line="480" w:lineRule="auto"/>
        <w:rPr>
          <w:rFonts w:ascii="Calibri" w:eastAsia="Calibri" w:hAnsi="Calibri" w:cs="Times New Roman"/>
          <w:kern w:val="2"/>
          <w:sz w:val="28"/>
          <w:szCs w:val="28"/>
        </w:rPr>
      </w:pPr>
      <w:r w:rsidRPr="0010621A">
        <w:rPr>
          <w:rFonts w:ascii="Calibri" w:hAnsi="Calibri" w:cs="Calibri"/>
          <w:color w:val="1F1F1F"/>
          <w:sz w:val="28"/>
          <w:szCs w:val="28"/>
          <w:highlight w:val="white"/>
        </w:rPr>
        <w:t xml:space="preserve">Classroom Supplies List Approval </w:t>
      </w:r>
      <w:r w:rsidRPr="0010621A">
        <w:rPr>
          <w:rFonts w:ascii="Calibri" w:eastAsia="Calibri" w:hAnsi="Calibri" w:cs="Times New Roman"/>
          <w:kern w:val="2"/>
          <w:sz w:val="28"/>
          <w:szCs w:val="28"/>
        </w:rPr>
        <w:t xml:space="preserve">– </w:t>
      </w:r>
      <w:r w:rsidR="00D368F2">
        <w:rPr>
          <w:rFonts w:ascii="Calibri" w:eastAsia="Calibri" w:hAnsi="Calibri" w:cs="Times New Roman"/>
          <w:kern w:val="2"/>
          <w:sz w:val="28"/>
          <w:szCs w:val="28"/>
        </w:rPr>
        <w:t>(</w:t>
      </w:r>
      <w:r w:rsidRPr="0010621A">
        <w:rPr>
          <w:rFonts w:ascii="Calibri" w:eastAsia="Calibri" w:hAnsi="Calibri" w:cs="Times New Roman"/>
          <w:kern w:val="2"/>
          <w:sz w:val="28"/>
          <w:szCs w:val="28"/>
        </w:rPr>
        <w:t xml:space="preserve">Motion: </w:t>
      </w:r>
      <w:r w:rsidR="00A262C9">
        <w:rPr>
          <w:rFonts w:ascii="Calibri" w:eastAsia="Calibri" w:hAnsi="Calibri" w:cs="Times New Roman"/>
          <w:kern w:val="2"/>
          <w:sz w:val="28"/>
          <w:szCs w:val="28"/>
        </w:rPr>
        <w:t>Tina</w:t>
      </w:r>
      <w:r w:rsidRPr="0010621A">
        <w:rPr>
          <w:rFonts w:ascii="Calibri" w:eastAsia="Calibri" w:hAnsi="Calibri" w:cs="Times New Roman"/>
          <w:kern w:val="2"/>
          <w:sz w:val="28"/>
          <w:szCs w:val="28"/>
        </w:rPr>
        <w:t xml:space="preserve">, </w:t>
      </w:r>
      <w:r w:rsidR="00A262C9">
        <w:rPr>
          <w:rFonts w:ascii="Calibri" w:eastAsia="Calibri" w:hAnsi="Calibri" w:cs="Times New Roman"/>
          <w:kern w:val="2"/>
          <w:sz w:val="28"/>
          <w:szCs w:val="28"/>
        </w:rPr>
        <w:t>Elizabeth</w:t>
      </w:r>
      <w:r w:rsidRPr="0010621A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D368F2" w:rsidRPr="00D368F2" w:rsidRDefault="00D368F2" w:rsidP="00BC6684">
      <w:pPr>
        <w:pStyle w:val="ListParagraph"/>
        <w:numPr>
          <w:ilvl w:val="0"/>
          <w:numId w:val="5"/>
        </w:numPr>
        <w:spacing w:after="160" w:line="480" w:lineRule="auto"/>
        <w:rPr>
          <w:rFonts w:ascii="Calibri" w:eastAsia="Calibri" w:hAnsi="Calibri" w:cs="Times New Roman"/>
          <w:i/>
          <w:kern w:val="2"/>
          <w:sz w:val="28"/>
          <w:szCs w:val="28"/>
        </w:rPr>
      </w:pPr>
      <w:r w:rsidRPr="00D368F2">
        <w:rPr>
          <w:rFonts w:ascii="Calibri" w:hAnsi="Calibri" w:cs="Calibri"/>
          <w:color w:val="1F1F1F"/>
          <w:sz w:val="28"/>
          <w:szCs w:val="28"/>
        </w:rPr>
        <w:t xml:space="preserve">Catholic </w:t>
      </w:r>
      <w:r w:rsidR="002A58F4" w:rsidRPr="00D368F2">
        <w:rPr>
          <w:rFonts w:ascii="Calibri" w:eastAsia="Calibri" w:hAnsi="Calibri" w:cs="Times New Roman"/>
          <w:kern w:val="2"/>
          <w:sz w:val="28"/>
          <w:szCs w:val="28"/>
        </w:rPr>
        <w:t xml:space="preserve">Schools Week </w:t>
      </w:r>
      <w:r w:rsidR="00953448" w:rsidRPr="00D368F2">
        <w:rPr>
          <w:rFonts w:ascii="Calibri" w:eastAsia="Calibri" w:hAnsi="Calibri" w:cs="Times New Roman"/>
          <w:kern w:val="2"/>
          <w:sz w:val="28"/>
          <w:szCs w:val="28"/>
        </w:rPr>
        <w:t xml:space="preserve">– February </w:t>
      </w:r>
      <w:r w:rsidRPr="00D368F2">
        <w:rPr>
          <w:rFonts w:ascii="Calibri" w:eastAsia="Calibri" w:hAnsi="Calibri" w:cs="Times New Roman"/>
          <w:kern w:val="2"/>
          <w:sz w:val="28"/>
          <w:szCs w:val="28"/>
        </w:rPr>
        <w:t>1</w:t>
      </w:r>
      <w:r w:rsidR="00953448" w:rsidRPr="00D368F2">
        <w:rPr>
          <w:rFonts w:ascii="Calibri" w:eastAsia="Calibri" w:hAnsi="Calibri" w:cs="Times New Roman"/>
          <w:kern w:val="2"/>
          <w:sz w:val="28"/>
          <w:szCs w:val="28"/>
        </w:rPr>
        <w:t xml:space="preserve">1 </w:t>
      </w:r>
      <w:r w:rsidRPr="00D368F2">
        <w:rPr>
          <w:rFonts w:ascii="Calibri" w:eastAsia="Calibri" w:hAnsi="Calibri" w:cs="Times New Roman"/>
          <w:kern w:val="2"/>
          <w:sz w:val="28"/>
          <w:szCs w:val="28"/>
        </w:rPr>
        <w:t>to 18</w:t>
      </w:r>
      <w:r w:rsidR="0009087F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09087F" w:rsidRPr="0010621A">
        <w:rPr>
          <w:rFonts w:ascii="Calibri" w:eastAsia="Calibri" w:hAnsi="Calibri" w:cs="Times New Roman"/>
          <w:kern w:val="2"/>
          <w:sz w:val="28"/>
          <w:szCs w:val="28"/>
        </w:rPr>
        <w:t xml:space="preserve">– </w:t>
      </w:r>
      <w:r w:rsidR="0009087F">
        <w:rPr>
          <w:rFonts w:ascii="Calibri" w:eastAsia="Calibri" w:hAnsi="Calibri" w:cs="Times New Roman"/>
          <w:kern w:val="2"/>
          <w:sz w:val="28"/>
          <w:szCs w:val="28"/>
        </w:rPr>
        <w:t>(</w:t>
      </w:r>
      <w:r>
        <w:rPr>
          <w:rFonts w:ascii="Calibri" w:eastAsia="Calibri" w:hAnsi="Calibri" w:cs="Times New Roman"/>
          <w:kern w:val="2"/>
          <w:sz w:val="28"/>
          <w:szCs w:val="28"/>
        </w:rPr>
        <w:t>Discuss</w:t>
      </w:r>
      <w:r w:rsidR="009204A6">
        <w:rPr>
          <w:rFonts w:ascii="Calibri" w:eastAsia="Calibri" w:hAnsi="Calibri" w:cs="Times New Roman"/>
          <w:kern w:val="2"/>
          <w:sz w:val="28"/>
          <w:szCs w:val="28"/>
        </w:rPr>
        <w:t xml:space="preserve">ed </w:t>
      </w:r>
      <w:r>
        <w:rPr>
          <w:rFonts w:ascii="Calibri" w:eastAsia="Calibri" w:hAnsi="Calibri" w:cs="Times New Roman"/>
          <w:kern w:val="2"/>
          <w:sz w:val="28"/>
          <w:szCs w:val="28"/>
        </w:rPr>
        <w:t xml:space="preserve"> ideas </w:t>
      </w:r>
      <w:r w:rsidR="009204A6">
        <w:rPr>
          <w:rFonts w:ascii="Calibri" w:eastAsia="Calibri" w:hAnsi="Calibri" w:cs="Times New Roman"/>
          <w:kern w:val="2"/>
          <w:sz w:val="28"/>
          <w:szCs w:val="28"/>
        </w:rPr>
        <w:t xml:space="preserve">about how </w:t>
      </w:r>
      <w:r>
        <w:rPr>
          <w:rFonts w:ascii="Calibri" w:eastAsia="Calibri" w:hAnsi="Calibri" w:cs="Times New Roman"/>
          <w:kern w:val="2"/>
          <w:sz w:val="28"/>
          <w:szCs w:val="28"/>
        </w:rPr>
        <w:t>to celebrate and promote Catholic education</w:t>
      </w:r>
      <w:r w:rsidR="0009087F">
        <w:rPr>
          <w:rFonts w:ascii="Calibri" w:eastAsia="Calibri" w:hAnsi="Calibri" w:cs="Times New Roman"/>
          <w:kern w:val="2"/>
          <w:sz w:val="28"/>
          <w:szCs w:val="28"/>
        </w:rPr>
        <w:t>)</w:t>
      </w:r>
      <w:r w:rsidRPr="00D368F2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</w:p>
    <w:p w:rsidR="002A58F4" w:rsidRPr="00D368F2" w:rsidRDefault="00D368F2" w:rsidP="005C590C">
      <w:pPr>
        <w:pStyle w:val="ListParagraph"/>
        <w:numPr>
          <w:ilvl w:val="0"/>
          <w:numId w:val="5"/>
        </w:numPr>
        <w:spacing w:after="160" w:line="480" w:lineRule="auto"/>
        <w:rPr>
          <w:rFonts w:ascii="Calibri" w:hAnsi="Calibri" w:cs="Calibri"/>
          <w:sz w:val="28"/>
          <w:szCs w:val="28"/>
        </w:rPr>
      </w:pPr>
      <w:r w:rsidRPr="00D368F2">
        <w:rPr>
          <w:rFonts w:ascii="Calibri" w:eastAsia="Calibri" w:hAnsi="Calibri" w:cs="Times New Roman"/>
          <w:kern w:val="2"/>
          <w:sz w:val="28"/>
          <w:szCs w:val="28"/>
        </w:rPr>
        <w:lastRenderedPageBreak/>
        <w:t xml:space="preserve"> </w:t>
      </w:r>
      <w:r w:rsidR="002A58F4" w:rsidRPr="00D368F2">
        <w:rPr>
          <w:rFonts w:ascii="Calibri" w:eastAsia="Calibri" w:hAnsi="Calibri" w:cs="Times New Roman"/>
          <w:kern w:val="2"/>
          <w:sz w:val="28"/>
          <w:szCs w:val="28"/>
        </w:rPr>
        <w:t xml:space="preserve">SJA AGM – </w:t>
      </w:r>
      <w:r w:rsidR="00B649DA" w:rsidRPr="00D368F2">
        <w:rPr>
          <w:rFonts w:ascii="Calibri" w:eastAsia="Calibri" w:hAnsi="Calibri" w:cs="Times New Roman"/>
          <w:kern w:val="2"/>
          <w:sz w:val="28"/>
          <w:szCs w:val="28"/>
        </w:rPr>
        <w:t xml:space="preserve">Wednesday February 21, 2024 at 7:00pm – </w:t>
      </w:r>
      <w:r w:rsidR="0009087F">
        <w:rPr>
          <w:rFonts w:ascii="Calibri" w:eastAsia="Calibri" w:hAnsi="Calibri" w:cs="Times New Roman"/>
          <w:kern w:val="2"/>
          <w:sz w:val="28"/>
          <w:szCs w:val="28"/>
        </w:rPr>
        <w:t>(</w:t>
      </w:r>
      <w:r w:rsidR="00B649DA" w:rsidRPr="00D368F2">
        <w:rPr>
          <w:rFonts w:ascii="Calibri" w:eastAsia="Calibri" w:hAnsi="Calibri" w:cs="Times New Roman"/>
          <w:kern w:val="2"/>
          <w:sz w:val="28"/>
          <w:szCs w:val="28"/>
        </w:rPr>
        <w:t>Attendance/Reports</w:t>
      </w:r>
      <w:r>
        <w:rPr>
          <w:rFonts w:ascii="Calibri" w:eastAsia="Calibri" w:hAnsi="Calibri" w:cs="Times New Roman"/>
          <w:kern w:val="2"/>
          <w:sz w:val="28"/>
          <w:szCs w:val="28"/>
        </w:rPr>
        <w:t>/Speaker</w:t>
      </w:r>
      <w:r w:rsidR="005669F3">
        <w:rPr>
          <w:rFonts w:ascii="Calibri" w:eastAsia="Calibri" w:hAnsi="Calibri" w:cs="Times New Roman"/>
          <w:kern w:val="2"/>
          <w:sz w:val="28"/>
          <w:szCs w:val="28"/>
        </w:rPr>
        <w:t xml:space="preserve">/February 7 deadline for </w:t>
      </w:r>
      <w:r w:rsidR="0009087F">
        <w:rPr>
          <w:rFonts w:ascii="Calibri" w:eastAsia="Calibri" w:hAnsi="Calibri" w:cs="Times New Roman"/>
          <w:kern w:val="2"/>
          <w:sz w:val="28"/>
          <w:szCs w:val="28"/>
        </w:rPr>
        <w:t>P</w:t>
      </w:r>
      <w:r w:rsidR="005669F3">
        <w:rPr>
          <w:rFonts w:ascii="Calibri" w:eastAsia="Calibri" w:hAnsi="Calibri" w:cs="Times New Roman"/>
          <w:kern w:val="2"/>
          <w:sz w:val="28"/>
          <w:szCs w:val="28"/>
        </w:rPr>
        <w:t>ower</w:t>
      </w:r>
      <w:r w:rsidR="0009087F">
        <w:rPr>
          <w:rFonts w:ascii="Calibri" w:eastAsia="Calibri" w:hAnsi="Calibri" w:cs="Times New Roman"/>
          <w:kern w:val="2"/>
          <w:sz w:val="28"/>
          <w:szCs w:val="28"/>
        </w:rPr>
        <w:t>P</w:t>
      </w:r>
      <w:r w:rsidR="005669F3">
        <w:rPr>
          <w:rFonts w:ascii="Calibri" w:eastAsia="Calibri" w:hAnsi="Calibri" w:cs="Times New Roman"/>
          <w:kern w:val="2"/>
          <w:sz w:val="28"/>
          <w:szCs w:val="28"/>
        </w:rPr>
        <w:t>oint submissions</w:t>
      </w:r>
      <w:r w:rsidR="0009087F">
        <w:rPr>
          <w:rFonts w:ascii="Calibri" w:eastAsia="Calibri" w:hAnsi="Calibri" w:cs="Times New Roman"/>
          <w:kern w:val="2"/>
          <w:sz w:val="28"/>
          <w:szCs w:val="28"/>
        </w:rPr>
        <w:t xml:space="preserve"> for REC members)</w:t>
      </w:r>
    </w:p>
    <w:p w:rsidR="00F45625" w:rsidRPr="00F45625" w:rsidRDefault="00F45625" w:rsidP="00BD2971">
      <w:pPr>
        <w:pStyle w:val="ListParagraph"/>
        <w:numPr>
          <w:ilvl w:val="0"/>
          <w:numId w:val="5"/>
        </w:numPr>
        <w:spacing w:after="160" w:line="480" w:lineRule="auto"/>
        <w:rPr>
          <w:rFonts w:ascii="Calibri" w:hAnsi="Calibri" w:cs="Calibri"/>
          <w:sz w:val="28"/>
          <w:szCs w:val="28"/>
        </w:rPr>
      </w:pPr>
      <w:r w:rsidRPr="00F45625">
        <w:rPr>
          <w:rFonts w:ascii="Calibri" w:eastAsia="Calibri" w:hAnsi="Calibri" w:cs="Times New Roman"/>
          <w:kern w:val="2"/>
          <w:sz w:val="28"/>
          <w:szCs w:val="28"/>
        </w:rPr>
        <w:t>Feed the Futures Grant</w:t>
      </w:r>
      <w:r w:rsidR="005669F3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5669F3" w:rsidRPr="00F45625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="005669F3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09087F">
        <w:rPr>
          <w:rFonts w:ascii="Calibri" w:eastAsia="Calibri" w:hAnsi="Calibri" w:cs="Times New Roman"/>
          <w:kern w:val="2"/>
          <w:sz w:val="28"/>
          <w:szCs w:val="28"/>
        </w:rPr>
        <w:t>Julie (</w:t>
      </w:r>
      <w:r w:rsidR="005669F3">
        <w:rPr>
          <w:rFonts w:ascii="Calibri" w:eastAsia="Calibri" w:hAnsi="Calibri" w:cs="Times New Roman"/>
          <w:kern w:val="2"/>
          <w:sz w:val="28"/>
          <w:szCs w:val="28"/>
        </w:rPr>
        <w:t>All children are eligible</w:t>
      </w:r>
      <w:r w:rsidR="0009087F">
        <w:rPr>
          <w:rFonts w:ascii="Calibri" w:eastAsia="Calibri" w:hAnsi="Calibri" w:cs="Times New Roman"/>
          <w:kern w:val="2"/>
          <w:sz w:val="28"/>
          <w:szCs w:val="28"/>
        </w:rPr>
        <w:t xml:space="preserve"> for this program</w:t>
      </w:r>
      <w:r w:rsidR="005669F3">
        <w:rPr>
          <w:rFonts w:ascii="Calibri" w:eastAsia="Calibri" w:hAnsi="Calibri" w:cs="Times New Roman"/>
          <w:kern w:val="2"/>
          <w:sz w:val="28"/>
          <w:szCs w:val="28"/>
        </w:rPr>
        <w:t xml:space="preserve">, </w:t>
      </w:r>
      <w:r w:rsidR="0009087F">
        <w:rPr>
          <w:rFonts w:ascii="Calibri" w:eastAsia="Calibri" w:hAnsi="Calibri" w:cs="Times New Roman"/>
          <w:kern w:val="2"/>
          <w:sz w:val="28"/>
          <w:szCs w:val="28"/>
        </w:rPr>
        <w:t xml:space="preserve">parents </w:t>
      </w:r>
      <w:r w:rsidR="005669F3">
        <w:rPr>
          <w:rFonts w:ascii="Calibri" w:eastAsia="Calibri" w:hAnsi="Calibri" w:cs="Times New Roman"/>
          <w:kern w:val="2"/>
          <w:sz w:val="28"/>
          <w:szCs w:val="28"/>
        </w:rPr>
        <w:t>please email office in advance so they can arrange food</w:t>
      </w:r>
      <w:r w:rsidR="0009087F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10621A" w:rsidRDefault="004003D8" w:rsidP="000D239A">
      <w:pPr>
        <w:spacing w:after="160" w:line="480" w:lineRule="auto"/>
        <w:ind w:left="1944" w:hanging="504"/>
        <w:rPr>
          <w:rFonts w:ascii="Calibri" w:eastAsia="Calibri" w:hAnsi="Calibri" w:cs="Times New Roman"/>
          <w:kern w:val="2"/>
          <w:sz w:val="28"/>
          <w:szCs w:val="28"/>
        </w:rPr>
      </w:pPr>
      <w:r w:rsidRPr="0010621A">
        <w:rPr>
          <w:rFonts w:ascii="Calibri" w:eastAsia="Calibri" w:hAnsi="Calibri" w:cs="Times New Roman"/>
          <w:kern w:val="2"/>
          <w:sz w:val="28"/>
          <w:szCs w:val="28"/>
        </w:rPr>
        <w:t>12.</w:t>
      </w:r>
      <w:r w:rsidR="00BE64C8">
        <w:rPr>
          <w:rFonts w:ascii="Calibri" w:eastAsia="Calibri" w:hAnsi="Calibri" w:cs="Times New Roman"/>
          <w:kern w:val="2"/>
          <w:sz w:val="28"/>
          <w:szCs w:val="28"/>
        </w:rPr>
        <w:t xml:space="preserve">  </w:t>
      </w:r>
      <w:r w:rsidR="00BE64C8">
        <w:rPr>
          <w:rFonts w:ascii="Calibri" w:eastAsia="Calibri" w:hAnsi="Calibri" w:cs="Times New Roman"/>
          <w:kern w:val="2"/>
          <w:sz w:val="28"/>
          <w:szCs w:val="28"/>
        </w:rPr>
        <w:tab/>
      </w:r>
      <w:r w:rsidRPr="0010621A">
        <w:rPr>
          <w:rFonts w:ascii="Calibri" w:eastAsia="Calibri" w:hAnsi="Calibri" w:cs="Times New Roman"/>
          <w:kern w:val="2"/>
          <w:sz w:val="28"/>
          <w:szCs w:val="28"/>
        </w:rPr>
        <w:t xml:space="preserve">Our next meeting: </w:t>
      </w:r>
      <w:r w:rsidR="00AD7174">
        <w:rPr>
          <w:rFonts w:ascii="Calibri" w:eastAsia="Calibri" w:hAnsi="Calibri" w:cs="Times New Roman"/>
          <w:kern w:val="2"/>
          <w:sz w:val="28"/>
          <w:szCs w:val="28"/>
        </w:rPr>
        <w:t xml:space="preserve"> SJA AGM </w:t>
      </w:r>
      <w:r w:rsidR="00AD7174" w:rsidRPr="0095344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="00AD7174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7160C3" w:rsidRPr="0010621A">
        <w:rPr>
          <w:rFonts w:ascii="Calibri" w:eastAsia="Calibri" w:hAnsi="Calibri" w:cs="Times New Roman"/>
          <w:kern w:val="2"/>
          <w:sz w:val="28"/>
          <w:szCs w:val="28"/>
        </w:rPr>
        <w:t>Wednesday</w:t>
      </w:r>
      <w:r w:rsidRPr="0010621A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10621A" w:rsidRPr="0010621A">
        <w:rPr>
          <w:rFonts w:ascii="Calibri" w:eastAsia="Calibri" w:hAnsi="Calibri" w:cs="Times New Roman"/>
          <w:kern w:val="2"/>
          <w:sz w:val="28"/>
          <w:szCs w:val="28"/>
        </w:rPr>
        <w:t>February 21</w:t>
      </w:r>
      <w:r w:rsidRPr="0010621A">
        <w:rPr>
          <w:rFonts w:ascii="Calibri" w:eastAsia="Calibri" w:hAnsi="Calibri" w:cs="Times New Roman"/>
          <w:kern w:val="2"/>
          <w:sz w:val="28"/>
          <w:szCs w:val="28"/>
        </w:rPr>
        <w:t>, 202</w:t>
      </w:r>
      <w:r w:rsidR="008D2DCE" w:rsidRPr="0010621A">
        <w:rPr>
          <w:rFonts w:ascii="Calibri" w:eastAsia="Calibri" w:hAnsi="Calibri" w:cs="Times New Roman"/>
          <w:kern w:val="2"/>
          <w:sz w:val="28"/>
          <w:szCs w:val="28"/>
        </w:rPr>
        <w:t>4</w:t>
      </w:r>
      <w:r w:rsidR="0010621A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B649DA">
        <w:rPr>
          <w:rFonts w:ascii="Calibri" w:eastAsia="Calibri" w:hAnsi="Calibri" w:cs="Times New Roman"/>
          <w:kern w:val="2"/>
          <w:sz w:val="28"/>
          <w:szCs w:val="28"/>
        </w:rPr>
        <w:t>at 7:00pm</w:t>
      </w:r>
      <w:r w:rsidR="00B649DA" w:rsidRPr="00953448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10621A" w:rsidRPr="0095344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="0010621A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75252E">
        <w:rPr>
          <w:rFonts w:ascii="Calibri" w:eastAsia="Calibri" w:hAnsi="Calibri" w:cs="Times New Roman"/>
          <w:kern w:val="2"/>
          <w:sz w:val="28"/>
          <w:szCs w:val="28"/>
        </w:rPr>
        <w:t>(</w:t>
      </w:r>
      <w:r w:rsidR="0075252E">
        <w:rPr>
          <w:rFonts w:ascii="Calibri" w:hAnsi="Calibri" w:cs="Calibri"/>
          <w:color w:val="1F1F1F"/>
          <w:sz w:val="28"/>
          <w:szCs w:val="28"/>
          <w:highlight w:val="white"/>
        </w:rPr>
        <w:t xml:space="preserve">SJA Open House </w:t>
      </w:r>
      <w:r w:rsidR="0075252E">
        <w:rPr>
          <w:rFonts w:ascii="Calibri" w:eastAsia="Calibri" w:hAnsi="Calibri" w:cs="Times New Roman"/>
          <w:kern w:val="2"/>
          <w:sz w:val="28"/>
          <w:szCs w:val="28"/>
        </w:rPr>
        <w:t>– Wednesday January 24 at 6:30pm)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13.  In-Camera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14.  Closing Prayer - </w:t>
      </w:r>
      <w:r w:rsidR="003D7015">
        <w:rPr>
          <w:rFonts w:ascii="Calibri" w:eastAsia="Calibri" w:hAnsi="Calibri" w:cs="Times New Roman"/>
          <w:kern w:val="2"/>
          <w:sz w:val="28"/>
          <w:szCs w:val="28"/>
        </w:rPr>
        <w:t>Elizabeth</w:t>
      </w:r>
    </w:p>
    <w:p w:rsidR="002971B3" w:rsidRDefault="004003D8" w:rsidP="00AB51E0">
      <w:pPr>
        <w:spacing w:after="160" w:line="480" w:lineRule="auto"/>
        <w:ind w:left="720" w:firstLine="720"/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15.  Meeting Adjourned (</w:t>
      </w:r>
      <w:r w:rsidR="003D7015">
        <w:rPr>
          <w:rFonts w:ascii="Calibri" w:eastAsia="Calibri" w:hAnsi="Calibri" w:cs="Times New Roman"/>
          <w:kern w:val="2"/>
          <w:sz w:val="28"/>
          <w:szCs w:val="28"/>
        </w:rPr>
        <w:t>9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:</w:t>
      </w:r>
      <w:r w:rsidR="003D7015">
        <w:rPr>
          <w:rFonts w:ascii="Calibri" w:eastAsia="Calibri" w:hAnsi="Calibri" w:cs="Times New Roman"/>
          <w:kern w:val="2"/>
          <w:sz w:val="28"/>
          <w:szCs w:val="28"/>
        </w:rPr>
        <w:t>05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pm)</w:t>
      </w:r>
    </w:p>
    <w:sectPr w:rsidR="002971B3" w:rsidSect="00410A5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0EF"/>
    <w:multiLevelType w:val="multilevel"/>
    <w:tmpl w:val="0FE6584C"/>
    <w:lvl w:ilvl="0">
      <w:start w:val="1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1">
    <w:nsid w:val="29F12ED2"/>
    <w:multiLevelType w:val="multilevel"/>
    <w:tmpl w:val="CD863D3E"/>
    <w:lvl w:ilvl="0">
      <w:start w:val="2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2">
    <w:nsid w:val="366D2B86"/>
    <w:multiLevelType w:val="multilevel"/>
    <w:tmpl w:val="748699F2"/>
    <w:lvl w:ilvl="0">
      <w:start w:val="12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3">
    <w:nsid w:val="3DE70161"/>
    <w:multiLevelType w:val="multilevel"/>
    <w:tmpl w:val="0E4E0F4A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4">
    <w:nsid w:val="50947C51"/>
    <w:multiLevelType w:val="multilevel"/>
    <w:tmpl w:val="CD863D3E"/>
    <w:lvl w:ilvl="0">
      <w:start w:val="2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1B3"/>
    <w:rsid w:val="0009087F"/>
    <w:rsid w:val="000D239A"/>
    <w:rsid w:val="0010621A"/>
    <w:rsid w:val="001252E9"/>
    <w:rsid w:val="00133CC4"/>
    <w:rsid w:val="00190427"/>
    <w:rsid w:val="00191F60"/>
    <w:rsid w:val="001E43AE"/>
    <w:rsid w:val="00270912"/>
    <w:rsid w:val="00281D7E"/>
    <w:rsid w:val="00286FCC"/>
    <w:rsid w:val="002971B3"/>
    <w:rsid w:val="002A58F4"/>
    <w:rsid w:val="002B6AB3"/>
    <w:rsid w:val="002F3356"/>
    <w:rsid w:val="003726A7"/>
    <w:rsid w:val="0039632C"/>
    <w:rsid w:val="003D7015"/>
    <w:rsid w:val="004003D8"/>
    <w:rsid w:val="00410A50"/>
    <w:rsid w:val="00425744"/>
    <w:rsid w:val="0044363D"/>
    <w:rsid w:val="00445094"/>
    <w:rsid w:val="004636B0"/>
    <w:rsid w:val="004E4452"/>
    <w:rsid w:val="00534DE6"/>
    <w:rsid w:val="0054765E"/>
    <w:rsid w:val="00555D62"/>
    <w:rsid w:val="005669F3"/>
    <w:rsid w:val="00567C80"/>
    <w:rsid w:val="005756FE"/>
    <w:rsid w:val="005B6104"/>
    <w:rsid w:val="005E1D39"/>
    <w:rsid w:val="0065376F"/>
    <w:rsid w:val="00680DB2"/>
    <w:rsid w:val="006D6334"/>
    <w:rsid w:val="007160C3"/>
    <w:rsid w:val="00744B73"/>
    <w:rsid w:val="00745F15"/>
    <w:rsid w:val="0075252E"/>
    <w:rsid w:val="00761BD0"/>
    <w:rsid w:val="00791C0A"/>
    <w:rsid w:val="007D30A7"/>
    <w:rsid w:val="00815F14"/>
    <w:rsid w:val="008A165F"/>
    <w:rsid w:val="008D2DCE"/>
    <w:rsid w:val="009204A6"/>
    <w:rsid w:val="00953448"/>
    <w:rsid w:val="0095672B"/>
    <w:rsid w:val="00996373"/>
    <w:rsid w:val="009A47F0"/>
    <w:rsid w:val="009C7100"/>
    <w:rsid w:val="00A262C9"/>
    <w:rsid w:val="00A452FA"/>
    <w:rsid w:val="00A80187"/>
    <w:rsid w:val="00AB51E0"/>
    <w:rsid w:val="00AD7174"/>
    <w:rsid w:val="00AE6A55"/>
    <w:rsid w:val="00B41828"/>
    <w:rsid w:val="00B649DA"/>
    <w:rsid w:val="00BA3905"/>
    <w:rsid w:val="00BC7646"/>
    <w:rsid w:val="00BE64C8"/>
    <w:rsid w:val="00C11D5D"/>
    <w:rsid w:val="00C62C36"/>
    <w:rsid w:val="00CD3D54"/>
    <w:rsid w:val="00D1389E"/>
    <w:rsid w:val="00D250A2"/>
    <w:rsid w:val="00D25D9B"/>
    <w:rsid w:val="00D368F2"/>
    <w:rsid w:val="00D41915"/>
    <w:rsid w:val="00D43E07"/>
    <w:rsid w:val="00D47C19"/>
    <w:rsid w:val="00D550CE"/>
    <w:rsid w:val="00D65D81"/>
    <w:rsid w:val="00DC70B8"/>
    <w:rsid w:val="00E11950"/>
    <w:rsid w:val="00E3645F"/>
    <w:rsid w:val="00E4101B"/>
    <w:rsid w:val="00E41AE7"/>
    <w:rsid w:val="00E45BBE"/>
    <w:rsid w:val="00E87EB3"/>
    <w:rsid w:val="00EA7498"/>
    <w:rsid w:val="00EB5873"/>
    <w:rsid w:val="00EE3601"/>
    <w:rsid w:val="00EE54A2"/>
    <w:rsid w:val="00F138B7"/>
    <w:rsid w:val="00F371C1"/>
    <w:rsid w:val="00F45625"/>
    <w:rsid w:val="00F4583E"/>
    <w:rsid w:val="00F61191"/>
    <w:rsid w:val="00F732BC"/>
    <w:rsid w:val="00FF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50"/>
  </w:style>
  <w:style w:type="paragraph" w:styleId="Heading1">
    <w:name w:val="heading 1"/>
    <w:basedOn w:val="Normal"/>
    <w:next w:val="Normal"/>
    <w:uiPriority w:val="9"/>
    <w:qFormat/>
    <w:rsid w:val="00410A5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10A5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10A5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10A5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10A5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10A5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10A5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410A5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53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23</cp:revision>
  <dcterms:created xsi:type="dcterms:W3CDTF">2024-01-10T17:38:00Z</dcterms:created>
  <dcterms:modified xsi:type="dcterms:W3CDTF">2024-01-15T22:27:00Z</dcterms:modified>
</cp:coreProperties>
</file>